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337D40" w:rsidRPr="005A1C61">
        <w:rPr>
          <w:sz w:val="28"/>
          <w:szCs w:val="28"/>
        </w:rPr>
        <w:t>Xây dự</w:t>
      </w:r>
      <w:r w:rsidR="00337D40">
        <w:rPr>
          <w:sz w:val="28"/>
          <w:szCs w:val="28"/>
        </w:rPr>
        <w:t>ng</w:t>
      </w:r>
      <w:r w:rsidR="00337D40" w:rsidRPr="005A1C61">
        <w:rPr>
          <w:sz w:val="28"/>
          <w:szCs w:val="28"/>
        </w:rPr>
        <w:t> bài hướng dẫn thực hành theo hướng phân tích và thiết kế hệ thống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041732">
        <w:rPr>
          <w:rFonts w:eastAsia="Times New Roman"/>
          <w:color w:val="000000"/>
          <w:sz w:val="28"/>
          <w:szCs w:val="28"/>
        </w:rPr>
        <w:t>MS 2</w:t>
      </w:r>
      <w:r w:rsidR="00337D40">
        <w:rPr>
          <w:rFonts w:eastAsia="Times New Roman"/>
          <w:color w:val="000000"/>
          <w:sz w:val="28"/>
          <w:szCs w:val="28"/>
        </w:rPr>
        <w:t>83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337D4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0838CE" w:rsidRDefault="00337D40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Chưa thể hiện được</w:t>
            </w:r>
            <w:r w:rsidR="00041732">
              <w:rPr>
                <w:rFonts w:eastAsia="Times New Roman"/>
                <w:color w:val="000000"/>
                <w:sz w:val="28"/>
                <w:szCs w:val="28"/>
              </w:rPr>
              <w:t xml:space="preserve"> tính mới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337D4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041732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Có vài hình ảnh minh họa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337D4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337D4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337D40">
              <w:rPr>
                <w:rFonts w:eastAsia="Times New Roman"/>
                <w:color w:val="000000"/>
                <w:sz w:val="28"/>
                <w:szCs w:val="28"/>
              </w:rPr>
              <w:t>TT Đo lường cảm biến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 của khoa.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0417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337D40" w:rsidRDefault="00041732" w:rsidP="00041732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337D40">
              <w:rPr>
                <w:rFonts w:eastAsia="Times New Roman"/>
                <w:color w:val="000000"/>
                <w:sz w:val="28"/>
                <w:szCs w:val="28"/>
              </w:rPr>
              <w:t>TT Đo lường cảm biến</w:t>
            </w:r>
          </w:p>
          <w:p w:rsidR="00786007" w:rsidRPr="00786007" w:rsidRDefault="00786007" w:rsidP="00337D40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</w:t>
            </w:r>
            <w:r w:rsidR="00337D40">
              <w:rPr>
                <w:rFonts w:eastAsia="Times New Roman"/>
                <w:color w:val="000000"/>
                <w:sz w:val="28"/>
                <w:szCs w:val="28"/>
              </w:rPr>
              <w:t>tìm tòi học hỏi qua bài học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337D4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337D4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337D40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Có hình ảnh minh họa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337D4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337D4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45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Tính mới: </w:t>
      </w:r>
      <w:r w:rsidR="00D04128">
        <w:rPr>
          <w:rFonts w:eastAsia="Times New Roman"/>
          <w:color w:val="000000"/>
          <w:sz w:val="28"/>
          <w:szCs w:val="28"/>
        </w:rPr>
        <w:t>Chưa thể hiện được tính mới</w:t>
      </w:r>
    </w:p>
    <w:p w:rsidR="00DC46DB" w:rsidRPr="001A7EE1" w:rsidRDefault="00DC46DB" w:rsidP="001A7EE1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1A7EE1">
        <w:rPr>
          <w:rFonts w:eastAsia="Times New Roman"/>
          <w:color w:val="000000"/>
          <w:sz w:val="28"/>
          <w:szCs w:val="28"/>
        </w:rPr>
        <w:t>Phạm vi ứng dụng:</w:t>
      </w:r>
      <w:r w:rsidRPr="001A7EE1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1A7EE1" w:rsidRDefault="00261255" w:rsidP="001A7EE1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1A7EE1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1A7EE1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bookmarkStart w:id="0" w:name="_GoBack"/>
      <w:bookmarkEnd w:id="0"/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41732"/>
    <w:rsid w:val="000838CE"/>
    <w:rsid w:val="001A7EE1"/>
    <w:rsid w:val="002567A2"/>
    <w:rsid w:val="00261255"/>
    <w:rsid w:val="00337D40"/>
    <w:rsid w:val="00435892"/>
    <w:rsid w:val="00551B90"/>
    <w:rsid w:val="00592C53"/>
    <w:rsid w:val="00786007"/>
    <w:rsid w:val="00896CA4"/>
    <w:rsid w:val="009D3768"/>
    <w:rsid w:val="00BB03E3"/>
    <w:rsid w:val="00C35220"/>
    <w:rsid w:val="00C527E6"/>
    <w:rsid w:val="00D04128"/>
    <w:rsid w:val="00DC46DB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B1469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14</cp:revision>
  <dcterms:created xsi:type="dcterms:W3CDTF">2017-03-14T01:47:00Z</dcterms:created>
  <dcterms:modified xsi:type="dcterms:W3CDTF">2017-03-17T07:23:00Z</dcterms:modified>
</cp:coreProperties>
</file>